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8D367" w14:textId="77777777" w:rsidR="00711ABD" w:rsidRDefault="00711ABD" w:rsidP="00187825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7F373F14" wp14:editId="4D04CBB4">
            <wp:simplePos x="0" y="0"/>
            <wp:positionH relativeFrom="column">
              <wp:posOffset>2533650</wp:posOffset>
            </wp:positionH>
            <wp:positionV relativeFrom="paragraph">
              <wp:posOffset>-3810</wp:posOffset>
            </wp:positionV>
            <wp:extent cx="1809750" cy="78760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7876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F2BBA" w14:textId="77777777" w:rsidR="00745C77" w:rsidRDefault="00745C77" w:rsidP="00187825">
      <w:pPr>
        <w:spacing w:after="0"/>
        <w:ind w:left="360"/>
        <w:jc w:val="center"/>
        <w:rPr>
          <w:rFonts w:ascii="Arial" w:hAnsi="Arial" w:cs="Arial"/>
          <w:b/>
          <w:bCs/>
        </w:rPr>
      </w:pPr>
    </w:p>
    <w:p w14:paraId="6A3465F3" w14:textId="77777777" w:rsidR="00745C77" w:rsidRDefault="00745C77" w:rsidP="00187825">
      <w:pPr>
        <w:spacing w:after="0"/>
        <w:ind w:left="360"/>
        <w:jc w:val="center"/>
        <w:rPr>
          <w:rFonts w:ascii="Arial" w:hAnsi="Arial" w:cs="Arial"/>
          <w:b/>
          <w:bCs/>
        </w:rPr>
      </w:pPr>
    </w:p>
    <w:p w14:paraId="39C8E5CD" w14:textId="77777777" w:rsidR="00745C77" w:rsidRDefault="00745C77" w:rsidP="00187825">
      <w:pPr>
        <w:spacing w:after="0"/>
        <w:ind w:left="360"/>
        <w:jc w:val="center"/>
        <w:rPr>
          <w:rFonts w:ascii="Arial" w:hAnsi="Arial" w:cs="Arial"/>
          <w:b/>
          <w:bCs/>
        </w:rPr>
      </w:pPr>
    </w:p>
    <w:p w14:paraId="671313B2" w14:textId="7737FBEF" w:rsidR="00187825" w:rsidRPr="00F72316" w:rsidRDefault="00187825" w:rsidP="00187825">
      <w:pPr>
        <w:spacing w:after="0"/>
        <w:ind w:left="360"/>
        <w:jc w:val="center"/>
        <w:rPr>
          <w:rFonts w:ascii="Arial" w:hAnsi="Arial" w:cs="Arial"/>
          <w:b/>
          <w:bCs/>
        </w:rPr>
      </w:pPr>
      <w:r w:rsidRPr="00F72316">
        <w:rPr>
          <w:rFonts w:ascii="Arial" w:hAnsi="Arial" w:cs="Arial"/>
          <w:b/>
          <w:bCs/>
        </w:rPr>
        <w:t xml:space="preserve">LA MAIRIE DE CHATEL-EN-TRIEVES RECRUTE UN (E) AGENT </w:t>
      </w:r>
      <w:r w:rsidR="000C0695">
        <w:rPr>
          <w:rFonts w:ascii="Arial" w:hAnsi="Arial" w:cs="Arial"/>
          <w:b/>
          <w:bCs/>
        </w:rPr>
        <w:t xml:space="preserve">TECHNIQUE </w:t>
      </w:r>
      <w:r w:rsidRPr="00F72316">
        <w:rPr>
          <w:rFonts w:ascii="Arial" w:hAnsi="Arial" w:cs="Arial"/>
          <w:b/>
          <w:bCs/>
        </w:rPr>
        <w:t xml:space="preserve">POLYVALENT A </w:t>
      </w:r>
      <w:r w:rsidR="000C0695">
        <w:rPr>
          <w:rFonts w:ascii="Arial" w:hAnsi="Arial" w:cs="Arial"/>
          <w:b/>
          <w:bCs/>
        </w:rPr>
        <w:t>35</w:t>
      </w:r>
      <w:r w:rsidR="009C03F8">
        <w:rPr>
          <w:rFonts w:ascii="Arial" w:hAnsi="Arial" w:cs="Arial"/>
          <w:b/>
          <w:bCs/>
        </w:rPr>
        <w:t>h hebdomadaires</w:t>
      </w:r>
    </w:p>
    <w:p w14:paraId="61E7887A" w14:textId="77777777" w:rsidR="00187825" w:rsidRDefault="00187825" w:rsidP="00187825">
      <w:pPr>
        <w:spacing w:after="0"/>
        <w:ind w:left="720"/>
        <w:jc w:val="center"/>
        <w:rPr>
          <w:rFonts w:ascii="Arial" w:hAnsi="Arial" w:cs="Arial"/>
          <w:bCs/>
        </w:rPr>
      </w:pPr>
    </w:p>
    <w:p w14:paraId="0A6B90FB" w14:textId="77777777" w:rsidR="00187825" w:rsidRPr="00B1163C" w:rsidRDefault="00187825" w:rsidP="00B1163C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bCs/>
        </w:rPr>
      </w:pPr>
      <w:r w:rsidRPr="00B1163C">
        <w:rPr>
          <w:rFonts w:asciiTheme="minorHAnsi" w:hAnsiTheme="minorHAnsi" w:cstheme="minorHAnsi"/>
          <w:b/>
          <w:bCs/>
        </w:rPr>
        <w:t xml:space="preserve">La Commune de Châtel-en-Trièves, située au sud du département de l’Isère, village de moins de 500 habitants, exerce des compétences multiples et variées allant de la gestion administrative </w:t>
      </w:r>
      <w:r w:rsidR="009C03F8" w:rsidRPr="00B1163C">
        <w:rPr>
          <w:rFonts w:asciiTheme="minorHAnsi" w:hAnsiTheme="minorHAnsi" w:cstheme="minorHAnsi"/>
          <w:b/>
          <w:bCs/>
        </w:rPr>
        <w:t>à la gestion d</w:t>
      </w:r>
      <w:r w:rsidR="006B749B" w:rsidRPr="00B1163C">
        <w:rPr>
          <w:rFonts w:asciiTheme="minorHAnsi" w:hAnsiTheme="minorHAnsi" w:cstheme="minorHAnsi"/>
          <w:b/>
          <w:bCs/>
        </w:rPr>
        <w:t>e son parc locatif, de son réseau d</w:t>
      </w:r>
      <w:r w:rsidRPr="00B1163C">
        <w:rPr>
          <w:rFonts w:asciiTheme="minorHAnsi" w:hAnsiTheme="minorHAnsi" w:cstheme="minorHAnsi"/>
          <w:b/>
          <w:bCs/>
        </w:rPr>
        <w:t>’eau, de l’école, d’un parc résidentiel de loisirs et de son territoire routier et forestier vaste.</w:t>
      </w:r>
    </w:p>
    <w:p w14:paraId="5BA5ACCC" w14:textId="57B0049E" w:rsidR="00C6287E" w:rsidRPr="00B1163C" w:rsidRDefault="003F1FE5" w:rsidP="00B1163C">
      <w:pPr>
        <w:spacing w:after="0" w:line="240" w:lineRule="auto"/>
        <w:ind w:left="567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Dans le contexte d’un</w:t>
      </w:r>
      <w:r w:rsidR="001E6C9C">
        <w:rPr>
          <w:rFonts w:asciiTheme="minorHAnsi" w:hAnsiTheme="minorHAnsi" w:cstheme="minorHAnsi"/>
          <w:b/>
          <w:bCs/>
        </w:rPr>
        <w:t xml:space="preserve"> poste vacant </w:t>
      </w:r>
      <w:r>
        <w:rPr>
          <w:rFonts w:asciiTheme="minorHAnsi" w:hAnsiTheme="minorHAnsi" w:cstheme="minorHAnsi"/>
          <w:b/>
          <w:bCs/>
        </w:rPr>
        <w:t>d’un agent technique polyvalent</w:t>
      </w:r>
      <w:r w:rsidR="00C6287E" w:rsidRPr="00B1163C">
        <w:rPr>
          <w:rFonts w:asciiTheme="minorHAnsi" w:hAnsiTheme="minorHAnsi" w:cstheme="minorHAnsi"/>
          <w:b/>
          <w:bCs/>
        </w:rPr>
        <w:t xml:space="preserve">, la commune de Châtel-en-Trièves recrute un </w:t>
      </w:r>
      <w:r>
        <w:rPr>
          <w:rFonts w:asciiTheme="minorHAnsi" w:hAnsiTheme="minorHAnsi" w:cstheme="minorHAnsi"/>
          <w:b/>
          <w:bCs/>
        </w:rPr>
        <w:t xml:space="preserve">remplaçant </w:t>
      </w:r>
      <w:r w:rsidR="009C03F8" w:rsidRPr="00B1163C">
        <w:rPr>
          <w:rFonts w:asciiTheme="minorHAnsi" w:hAnsiTheme="minorHAnsi" w:cstheme="minorHAnsi"/>
          <w:b/>
          <w:bCs/>
        </w:rPr>
        <w:t>au 1</w:t>
      </w:r>
      <w:r w:rsidR="00C6287E" w:rsidRPr="00B1163C">
        <w:rPr>
          <w:rFonts w:asciiTheme="minorHAnsi" w:hAnsiTheme="minorHAnsi" w:cstheme="minorHAnsi"/>
          <w:b/>
          <w:bCs/>
        </w:rPr>
        <w:t xml:space="preserve"> </w:t>
      </w:r>
      <w:r w:rsidR="001E6C9C">
        <w:rPr>
          <w:rFonts w:asciiTheme="minorHAnsi" w:hAnsiTheme="minorHAnsi" w:cstheme="minorHAnsi"/>
          <w:b/>
          <w:bCs/>
        </w:rPr>
        <w:t>avril 2025</w:t>
      </w:r>
      <w:r w:rsidR="00C6287E" w:rsidRPr="00B1163C">
        <w:rPr>
          <w:rFonts w:asciiTheme="minorHAnsi" w:hAnsiTheme="minorHAnsi" w:cstheme="minorHAnsi"/>
          <w:b/>
          <w:bCs/>
        </w:rPr>
        <w:t>.</w:t>
      </w:r>
    </w:p>
    <w:p w14:paraId="7DE2F01D" w14:textId="77777777" w:rsidR="00C6287E" w:rsidRPr="00F72316" w:rsidRDefault="00C6287E" w:rsidP="00187825">
      <w:pPr>
        <w:spacing w:after="0"/>
        <w:ind w:left="720"/>
        <w:jc w:val="both"/>
        <w:rPr>
          <w:rFonts w:asciiTheme="minorHAnsi" w:hAnsiTheme="minorHAnsi" w:cstheme="minorHAnsi"/>
          <w:bCs/>
        </w:rPr>
      </w:pPr>
    </w:p>
    <w:p w14:paraId="738327D2" w14:textId="361D73DF" w:rsidR="00B1163C" w:rsidRPr="00B1163C" w:rsidRDefault="00C6287E" w:rsidP="00B1163C">
      <w:pPr>
        <w:spacing w:after="0"/>
        <w:jc w:val="both"/>
        <w:rPr>
          <w:rFonts w:asciiTheme="minorHAnsi" w:hAnsiTheme="minorHAnsi" w:cstheme="minorHAnsi"/>
          <w:b/>
          <w:bCs/>
        </w:rPr>
      </w:pPr>
      <w:r w:rsidRPr="00F72316">
        <w:rPr>
          <w:rFonts w:asciiTheme="minorHAnsi" w:hAnsiTheme="minorHAnsi" w:cstheme="minorHAnsi"/>
          <w:b/>
          <w:bCs/>
        </w:rPr>
        <w:t>MISSIONS ET ACTIVITÉS</w:t>
      </w:r>
      <w:r w:rsidR="00C27F5E">
        <w:rPr>
          <w:rFonts w:asciiTheme="minorHAnsi" w:hAnsiTheme="minorHAnsi" w:cstheme="minorHAnsi"/>
          <w:b/>
          <w:bCs/>
        </w:rPr>
        <w:t> :</w:t>
      </w:r>
    </w:p>
    <w:p w14:paraId="099BA152" w14:textId="77777777" w:rsidR="00187825" w:rsidRPr="00F72316" w:rsidRDefault="00187825" w:rsidP="00B1163C">
      <w:pPr>
        <w:spacing w:after="0" w:line="240" w:lineRule="auto"/>
        <w:ind w:firstLine="284"/>
        <w:jc w:val="both"/>
        <w:rPr>
          <w:rFonts w:asciiTheme="minorHAnsi" w:hAnsiTheme="minorHAnsi" w:cstheme="minorHAnsi"/>
          <w:bCs/>
        </w:rPr>
      </w:pPr>
      <w:r w:rsidRPr="00F72316">
        <w:rPr>
          <w:rFonts w:asciiTheme="minorHAnsi" w:hAnsiTheme="minorHAnsi" w:cstheme="minorHAnsi"/>
          <w:bCs/>
        </w:rPr>
        <w:t xml:space="preserve">L'agent est en charge, sous la responsabilité de son responsable </w:t>
      </w:r>
      <w:r w:rsidR="00C6287E" w:rsidRPr="00F72316">
        <w:rPr>
          <w:rFonts w:asciiTheme="minorHAnsi" w:hAnsiTheme="minorHAnsi" w:cstheme="minorHAnsi"/>
          <w:bCs/>
        </w:rPr>
        <w:t xml:space="preserve">hiérarchique direct </w:t>
      </w:r>
      <w:r w:rsidR="003F1FE5">
        <w:rPr>
          <w:rFonts w:asciiTheme="minorHAnsi" w:hAnsiTheme="minorHAnsi" w:cstheme="minorHAnsi"/>
          <w:bCs/>
        </w:rPr>
        <w:t xml:space="preserve">de </w:t>
      </w:r>
      <w:r w:rsidRPr="00F72316">
        <w:rPr>
          <w:rFonts w:asciiTheme="minorHAnsi" w:hAnsiTheme="minorHAnsi" w:cstheme="minorHAnsi"/>
          <w:bCs/>
        </w:rPr>
        <w:t>:</w:t>
      </w:r>
    </w:p>
    <w:p w14:paraId="39DF6C35" w14:textId="172E833D" w:rsidR="00F72316" w:rsidRPr="00C27F5E" w:rsidRDefault="00260881" w:rsidP="00260881">
      <w:pPr>
        <w:pStyle w:val="Paragraphedeliste"/>
        <w:numPr>
          <w:ilvl w:val="0"/>
          <w:numId w:val="6"/>
        </w:numPr>
        <w:tabs>
          <w:tab w:val="left" w:pos="33"/>
        </w:tabs>
        <w:spacing w:after="0" w:line="240" w:lineRule="auto"/>
        <w:rPr>
          <w:rFonts w:eastAsia="SimSun"/>
          <w:color w:val="1F497D" w:themeColor="text2"/>
        </w:rPr>
      </w:pPr>
      <w:r w:rsidRPr="00C27F5E">
        <w:rPr>
          <w:rFonts w:eastAsia="SimSun"/>
          <w:color w:val="1F497D" w:themeColor="text2"/>
        </w:rPr>
        <w:t>Travaux sur les espaces verts :</w:t>
      </w:r>
    </w:p>
    <w:p w14:paraId="78C4032A" w14:textId="66DCA2FB" w:rsidR="00260881" w:rsidRPr="00C27F5E" w:rsidRDefault="00260881" w:rsidP="00C27F5E">
      <w:pPr>
        <w:pStyle w:val="Paragraphedeliste"/>
        <w:numPr>
          <w:ilvl w:val="0"/>
          <w:numId w:val="8"/>
        </w:numPr>
        <w:tabs>
          <w:tab w:val="left" w:pos="33"/>
        </w:tabs>
        <w:spacing w:after="0" w:line="240" w:lineRule="auto"/>
        <w:rPr>
          <w:rFonts w:eastAsia="SimSun"/>
        </w:rPr>
      </w:pPr>
      <w:r w:rsidRPr="00C27F5E">
        <w:rPr>
          <w:rFonts w:eastAsia="SimSun"/>
        </w:rPr>
        <w:t>Tonte et débroussaillage</w:t>
      </w:r>
    </w:p>
    <w:p w14:paraId="6BA18FAE" w14:textId="7A5DB640" w:rsidR="00260881" w:rsidRPr="00C27F5E" w:rsidRDefault="00260881" w:rsidP="00C27F5E">
      <w:pPr>
        <w:pStyle w:val="Paragraphedeliste"/>
        <w:numPr>
          <w:ilvl w:val="0"/>
          <w:numId w:val="8"/>
        </w:numPr>
        <w:tabs>
          <w:tab w:val="left" w:pos="33"/>
        </w:tabs>
        <w:spacing w:after="0" w:line="240" w:lineRule="auto"/>
        <w:rPr>
          <w:rFonts w:eastAsia="SimSun"/>
        </w:rPr>
      </w:pPr>
      <w:r w:rsidRPr="00C27F5E">
        <w:rPr>
          <w:rFonts w:eastAsia="SimSun"/>
        </w:rPr>
        <w:t>Tailles des haies, arbustes et arbres</w:t>
      </w:r>
    </w:p>
    <w:p w14:paraId="5AC008AD" w14:textId="1E273E68" w:rsidR="00260881" w:rsidRPr="00C27F5E" w:rsidRDefault="00260881" w:rsidP="00C27F5E">
      <w:pPr>
        <w:pStyle w:val="Paragraphedeliste"/>
        <w:numPr>
          <w:ilvl w:val="0"/>
          <w:numId w:val="8"/>
        </w:numPr>
        <w:tabs>
          <w:tab w:val="left" w:pos="33"/>
        </w:tabs>
        <w:spacing w:after="0" w:line="240" w:lineRule="auto"/>
        <w:rPr>
          <w:rFonts w:eastAsia="SimSun"/>
        </w:rPr>
      </w:pPr>
      <w:r w:rsidRPr="00C27F5E">
        <w:rPr>
          <w:rFonts w:eastAsia="SimSun"/>
        </w:rPr>
        <w:t>Conduites d’engins (tracteur, tondeuse, tractopelle)</w:t>
      </w:r>
    </w:p>
    <w:p w14:paraId="12581FA8" w14:textId="3637B404" w:rsidR="00260881" w:rsidRPr="00C27F5E" w:rsidRDefault="00260881" w:rsidP="00C27F5E">
      <w:pPr>
        <w:pStyle w:val="Paragraphedeliste"/>
        <w:numPr>
          <w:ilvl w:val="0"/>
          <w:numId w:val="8"/>
        </w:numPr>
        <w:tabs>
          <w:tab w:val="left" w:pos="33"/>
        </w:tabs>
        <w:spacing w:after="0" w:line="240" w:lineRule="auto"/>
        <w:rPr>
          <w:rFonts w:eastAsia="SimSun"/>
        </w:rPr>
      </w:pPr>
      <w:r w:rsidRPr="00C27F5E">
        <w:rPr>
          <w:rFonts w:eastAsia="SimSun"/>
        </w:rPr>
        <w:t>Ramassage des feuilles</w:t>
      </w:r>
    </w:p>
    <w:p w14:paraId="68C78B48" w14:textId="19A64949" w:rsidR="00260881" w:rsidRPr="00C27F5E" w:rsidRDefault="00260881" w:rsidP="00260881">
      <w:pPr>
        <w:pStyle w:val="Paragraphedeliste"/>
        <w:numPr>
          <w:ilvl w:val="0"/>
          <w:numId w:val="6"/>
        </w:numPr>
        <w:tabs>
          <w:tab w:val="left" w:pos="33"/>
        </w:tabs>
        <w:spacing w:after="0" w:line="240" w:lineRule="auto"/>
        <w:rPr>
          <w:rFonts w:eastAsia="SimSun"/>
          <w:color w:val="1F497D" w:themeColor="text2"/>
        </w:rPr>
      </w:pPr>
      <w:r w:rsidRPr="00C27F5E">
        <w:rPr>
          <w:rFonts w:eastAsia="SimSun"/>
          <w:color w:val="1F497D" w:themeColor="text2"/>
        </w:rPr>
        <w:t>Travaux sur les voiries communales :</w:t>
      </w:r>
    </w:p>
    <w:p w14:paraId="5347521E" w14:textId="29F9D320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Balayage, nettoyage et rebouchage manuelle</w:t>
      </w:r>
    </w:p>
    <w:p w14:paraId="5F0224C9" w14:textId="6E72DA59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Salage et déneigement des routes et espaces publics</w:t>
      </w:r>
    </w:p>
    <w:p w14:paraId="0353FB97" w14:textId="2CDF3816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Nettoyage des équipements publics (bancs, abribus, poubelles, toilettes publiques…)</w:t>
      </w:r>
    </w:p>
    <w:p w14:paraId="216E90BB" w14:textId="42589198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Empierrement</w:t>
      </w:r>
    </w:p>
    <w:p w14:paraId="6BB3D927" w14:textId="00EE9AAB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Busage</w:t>
      </w:r>
    </w:p>
    <w:p w14:paraId="7222C7FA" w14:textId="26A3021B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Maçonnerie</w:t>
      </w:r>
    </w:p>
    <w:p w14:paraId="1A81C5BC" w14:textId="45C6EE95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Pose et entretien de la signalisation</w:t>
      </w:r>
    </w:p>
    <w:p w14:paraId="66E7A5C6" w14:textId="6251A57E" w:rsidR="00260881" w:rsidRDefault="00260881" w:rsidP="00260881">
      <w:pPr>
        <w:pStyle w:val="Paragraphedeliste"/>
        <w:numPr>
          <w:ilvl w:val="0"/>
          <w:numId w:val="9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Terrassement</w:t>
      </w:r>
    </w:p>
    <w:p w14:paraId="7DA1D781" w14:textId="69AA428E" w:rsidR="00745C77" w:rsidRPr="00745C77" w:rsidRDefault="00745C77" w:rsidP="00745C77">
      <w:pPr>
        <w:pStyle w:val="Paragraphedeliste"/>
        <w:numPr>
          <w:ilvl w:val="0"/>
          <w:numId w:val="6"/>
        </w:numPr>
        <w:tabs>
          <w:tab w:val="left" w:pos="33"/>
        </w:tabs>
        <w:spacing w:after="0" w:line="240" w:lineRule="auto"/>
        <w:rPr>
          <w:rFonts w:eastAsia="SimSun"/>
          <w:color w:val="1F497D" w:themeColor="text2"/>
        </w:rPr>
      </w:pPr>
      <w:r w:rsidRPr="00745C77">
        <w:rPr>
          <w:rFonts w:eastAsia="SimSun"/>
          <w:color w:val="1F497D" w:themeColor="text2"/>
        </w:rPr>
        <w:t>Travaux sur le réseau d’eau potable et de l’assainissement :</w:t>
      </w:r>
    </w:p>
    <w:p w14:paraId="723ACEF4" w14:textId="568926F1" w:rsidR="00745C77" w:rsidRDefault="00745C77" w:rsidP="00745C77">
      <w:pPr>
        <w:pStyle w:val="Paragraphedeliste"/>
        <w:numPr>
          <w:ilvl w:val="0"/>
          <w:numId w:val="12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Relevé des compteurs</w:t>
      </w:r>
    </w:p>
    <w:p w14:paraId="4DBF59D4" w14:textId="5088BC4E" w:rsidR="00745C77" w:rsidRDefault="00745C77" w:rsidP="00745C77">
      <w:pPr>
        <w:pStyle w:val="Paragraphedeliste"/>
        <w:numPr>
          <w:ilvl w:val="0"/>
          <w:numId w:val="12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Recherche et réparation de fuite</w:t>
      </w:r>
    </w:p>
    <w:p w14:paraId="0A7EA411" w14:textId="6AC83D64" w:rsidR="00745C77" w:rsidRPr="00745C77" w:rsidRDefault="00745C77" w:rsidP="00745C77">
      <w:pPr>
        <w:pStyle w:val="Paragraphedeliste"/>
        <w:numPr>
          <w:ilvl w:val="0"/>
          <w:numId w:val="12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Entretien des ouvrages</w:t>
      </w:r>
    </w:p>
    <w:p w14:paraId="3F19978D" w14:textId="5C24B4A1" w:rsidR="00260881" w:rsidRPr="00C27F5E" w:rsidRDefault="00260881" w:rsidP="00260881">
      <w:pPr>
        <w:pStyle w:val="Paragraphedeliste"/>
        <w:numPr>
          <w:ilvl w:val="0"/>
          <w:numId w:val="6"/>
        </w:numPr>
        <w:tabs>
          <w:tab w:val="left" w:pos="33"/>
        </w:tabs>
        <w:spacing w:after="0" w:line="240" w:lineRule="auto"/>
        <w:rPr>
          <w:rFonts w:eastAsia="SimSun"/>
          <w:color w:val="1F497D" w:themeColor="text2"/>
        </w:rPr>
      </w:pPr>
      <w:r w:rsidRPr="00C27F5E">
        <w:rPr>
          <w:rFonts w:eastAsia="SimSun"/>
          <w:color w:val="1F497D" w:themeColor="text2"/>
        </w:rPr>
        <w:t>Entretien courant des machines et matériels du service technique :</w:t>
      </w:r>
    </w:p>
    <w:p w14:paraId="3658E026" w14:textId="45C80E4C" w:rsidR="00260881" w:rsidRDefault="00260881" w:rsidP="00260881">
      <w:pPr>
        <w:pStyle w:val="Paragraphedeliste"/>
        <w:numPr>
          <w:ilvl w:val="0"/>
          <w:numId w:val="10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Effectuer l’entretien courant du matériel, des bâtiments et des véhicules</w:t>
      </w:r>
    </w:p>
    <w:p w14:paraId="6B412FC7" w14:textId="2D15AB37" w:rsidR="00C27F5E" w:rsidRDefault="00C27F5E" w:rsidP="00260881">
      <w:pPr>
        <w:pStyle w:val="Paragraphedeliste"/>
        <w:numPr>
          <w:ilvl w:val="0"/>
          <w:numId w:val="10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Maintenir le local technique en état de propreté et de fonctionnement</w:t>
      </w:r>
    </w:p>
    <w:p w14:paraId="0E0BE1C2" w14:textId="676F061A" w:rsidR="00C27F5E" w:rsidRPr="00C27F5E" w:rsidRDefault="00C27F5E" w:rsidP="00C27F5E">
      <w:pPr>
        <w:pStyle w:val="Paragraphedeliste"/>
        <w:numPr>
          <w:ilvl w:val="0"/>
          <w:numId w:val="6"/>
        </w:numPr>
        <w:tabs>
          <w:tab w:val="left" w:pos="33"/>
        </w:tabs>
        <w:spacing w:after="0" w:line="240" w:lineRule="auto"/>
        <w:rPr>
          <w:rFonts w:eastAsia="SimSun"/>
          <w:color w:val="1F497D" w:themeColor="text2"/>
        </w:rPr>
      </w:pPr>
      <w:r w:rsidRPr="00C27F5E">
        <w:rPr>
          <w:rFonts w:eastAsia="SimSun"/>
          <w:color w:val="1F497D" w:themeColor="text2"/>
        </w:rPr>
        <w:t>Activités ponctuelles</w:t>
      </w:r>
    </w:p>
    <w:p w14:paraId="1992FC79" w14:textId="6D801FCC" w:rsidR="00C27F5E" w:rsidRDefault="00C27F5E" w:rsidP="00C27F5E">
      <w:pPr>
        <w:pStyle w:val="Paragraphedeliste"/>
        <w:numPr>
          <w:ilvl w:val="0"/>
          <w:numId w:val="11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Entretien du bâti communal</w:t>
      </w:r>
    </w:p>
    <w:p w14:paraId="2125C60E" w14:textId="196C14E8" w:rsidR="00C27F5E" w:rsidRDefault="00C27F5E" w:rsidP="00C27F5E">
      <w:pPr>
        <w:pStyle w:val="Paragraphedeliste"/>
        <w:numPr>
          <w:ilvl w:val="0"/>
          <w:numId w:val="11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Réparation et pose d’équipement</w:t>
      </w:r>
    </w:p>
    <w:p w14:paraId="35F0B949" w14:textId="2ADB04F6" w:rsidR="00C27F5E" w:rsidRDefault="00C27F5E" w:rsidP="00C27F5E">
      <w:pPr>
        <w:pStyle w:val="Paragraphedeliste"/>
        <w:numPr>
          <w:ilvl w:val="0"/>
          <w:numId w:val="11"/>
        </w:numPr>
        <w:tabs>
          <w:tab w:val="left" w:pos="33"/>
        </w:tabs>
        <w:spacing w:after="0" w:line="240" w:lineRule="auto"/>
        <w:rPr>
          <w:rFonts w:eastAsia="SimSun"/>
        </w:rPr>
      </w:pPr>
      <w:r>
        <w:rPr>
          <w:rFonts w:eastAsia="SimSun"/>
        </w:rPr>
        <w:t>Préparation de festivités et évènements communaux</w:t>
      </w:r>
    </w:p>
    <w:p w14:paraId="40868070" w14:textId="77777777" w:rsidR="00745C77" w:rsidRPr="00C27F5E" w:rsidRDefault="00745C77" w:rsidP="00745C77">
      <w:pPr>
        <w:pStyle w:val="Paragraphedeliste"/>
        <w:tabs>
          <w:tab w:val="left" w:pos="33"/>
        </w:tabs>
        <w:spacing w:after="0" w:line="240" w:lineRule="auto"/>
        <w:ind w:left="1800"/>
        <w:rPr>
          <w:rFonts w:eastAsia="SimSun"/>
        </w:rPr>
      </w:pPr>
    </w:p>
    <w:p w14:paraId="4B470418" w14:textId="47B5E99A" w:rsidR="00C6287E" w:rsidRPr="00F72316" w:rsidRDefault="00C6287E">
      <w:pPr>
        <w:rPr>
          <w:rFonts w:asciiTheme="minorHAnsi" w:hAnsiTheme="minorHAnsi" w:cstheme="minorHAnsi"/>
          <w:b/>
        </w:rPr>
      </w:pPr>
      <w:r w:rsidRPr="00F72316">
        <w:rPr>
          <w:rFonts w:asciiTheme="minorHAnsi" w:hAnsiTheme="minorHAnsi" w:cstheme="minorHAnsi"/>
          <w:b/>
        </w:rPr>
        <w:t>QUALITÉS REQUISES</w:t>
      </w:r>
      <w:r w:rsidR="00745C77">
        <w:rPr>
          <w:rFonts w:asciiTheme="minorHAnsi" w:hAnsiTheme="minorHAnsi" w:cstheme="minorHAnsi"/>
          <w:b/>
        </w:rPr>
        <w:t> :</w:t>
      </w:r>
    </w:p>
    <w:p w14:paraId="45961821" w14:textId="77777777" w:rsidR="00745C77" w:rsidRPr="00745C77" w:rsidRDefault="00C27F5E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rPr>
          <w:rFonts w:asciiTheme="minorHAnsi" w:hAnsiTheme="minorHAnsi" w:cstheme="minorHAnsi"/>
        </w:rPr>
        <w:t>Savoir conduire un véhicule ou un engin de travaux</w:t>
      </w:r>
      <w:r>
        <w:rPr>
          <w:rFonts w:asciiTheme="minorHAnsi" w:hAnsiTheme="minorHAnsi" w:cstheme="minorHAnsi"/>
        </w:rPr>
        <w:tab/>
      </w:r>
    </w:p>
    <w:p w14:paraId="2221FCD2" w14:textId="6E3F5A3B" w:rsidR="00B1163C" w:rsidRPr="00C27F5E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rPr>
          <w:rFonts w:asciiTheme="minorHAnsi" w:hAnsiTheme="minorHAnsi" w:cstheme="minorHAnsi"/>
        </w:rPr>
        <w:t>Savoir suivre un planning</w:t>
      </w:r>
    </w:p>
    <w:p w14:paraId="0E062689" w14:textId="5BE2E9B4" w:rsidR="00C27F5E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Connaître les pratiques courantes en espaces verts, voirie et bâtiment</w:t>
      </w:r>
    </w:p>
    <w:p w14:paraId="67715A0C" w14:textId="6DC599CF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Connaître et appliquer les gestes et postures de la manutention manuelle ainsi que les règles de sécurité au travail</w:t>
      </w:r>
    </w:p>
    <w:p w14:paraId="25065659" w14:textId="77777777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Être ponctuel, courtois et discret</w:t>
      </w:r>
      <w:r>
        <w:tab/>
      </w:r>
      <w:r>
        <w:tab/>
      </w:r>
      <w:r>
        <w:tab/>
      </w:r>
    </w:p>
    <w:p w14:paraId="396E5022" w14:textId="29B4F066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Avoir le sens du service public</w:t>
      </w:r>
    </w:p>
    <w:p w14:paraId="0604693F" w14:textId="0DC9EE65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Avoir des qualités relationnelles</w:t>
      </w:r>
    </w:p>
    <w:p w14:paraId="0F446A29" w14:textId="4183D9F7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Savoir travailler en équipe</w:t>
      </w:r>
    </w:p>
    <w:p w14:paraId="14495FE0" w14:textId="74EF3AFA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Savoir rendre compte de son activité</w:t>
      </w:r>
    </w:p>
    <w:p w14:paraId="2A078725" w14:textId="6563C53F" w:rsidR="00745C77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Faire preuve d’autonomie au quotidien dans le cadre des tâches planifiées et d’esprit d’initiative</w:t>
      </w:r>
    </w:p>
    <w:p w14:paraId="014ED160" w14:textId="39DF6B1C" w:rsidR="00745C77" w:rsidRPr="00B1163C" w:rsidRDefault="00745C77" w:rsidP="00B1163C">
      <w:pPr>
        <w:pStyle w:val="Paragraphedeliste"/>
        <w:numPr>
          <w:ilvl w:val="0"/>
          <w:numId w:val="1"/>
        </w:numPr>
        <w:spacing w:after="0" w:line="240" w:lineRule="auto"/>
        <w:ind w:left="1134" w:hanging="278"/>
      </w:pPr>
      <w:r>
        <w:t>Faire preuve de polyvalence et de volontarisme et d’une capacité d’adaptation</w:t>
      </w:r>
    </w:p>
    <w:p w14:paraId="0CECD584" w14:textId="77777777" w:rsidR="00B1163C" w:rsidRPr="00B1163C" w:rsidRDefault="00B1163C" w:rsidP="00B1163C">
      <w:pPr>
        <w:pStyle w:val="Paragraphedeliste"/>
        <w:spacing w:after="0" w:line="240" w:lineRule="auto"/>
        <w:ind w:left="714"/>
      </w:pPr>
    </w:p>
    <w:p w14:paraId="5216BAB0" w14:textId="77777777" w:rsidR="00745C77" w:rsidRDefault="00745C77" w:rsidP="00C6287E">
      <w:pPr>
        <w:rPr>
          <w:b/>
        </w:rPr>
      </w:pPr>
    </w:p>
    <w:p w14:paraId="74C7D888" w14:textId="02FA2980" w:rsidR="00C6287E" w:rsidRPr="00F72316" w:rsidRDefault="00C6287E" w:rsidP="00C6287E">
      <w:pPr>
        <w:rPr>
          <w:b/>
        </w:rPr>
      </w:pPr>
      <w:r w:rsidRPr="00F72316">
        <w:rPr>
          <w:b/>
        </w:rPr>
        <w:t>CONDITIONS D’EMPLOI</w:t>
      </w:r>
    </w:p>
    <w:p w14:paraId="31CAC05C" w14:textId="4FCB16E0" w:rsidR="00C6287E" w:rsidRDefault="00711ABD" w:rsidP="00B1163C">
      <w:pPr>
        <w:pStyle w:val="Paragraphedeliste"/>
        <w:numPr>
          <w:ilvl w:val="0"/>
          <w:numId w:val="2"/>
        </w:numPr>
        <w:spacing w:after="0" w:line="240" w:lineRule="auto"/>
        <w:ind w:left="1134" w:hanging="357"/>
      </w:pPr>
      <w:r>
        <w:t xml:space="preserve">Poste à temps </w:t>
      </w:r>
      <w:r w:rsidR="00C6287E">
        <w:t>complet à pourvoir au 1</w:t>
      </w:r>
      <w:r w:rsidR="00C6287E" w:rsidRPr="00A37088">
        <w:rPr>
          <w:vertAlign w:val="superscript"/>
        </w:rPr>
        <w:t>er</w:t>
      </w:r>
      <w:r w:rsidR="008A7D19">
        <w:t xml:space="preserve"> </w:t>
      </w:r>
      <w:r w:rsidR="001E6C9C">
        <w:t>avril 2025</w:t>
      </w:r>
    </w:p>
    <w:p w14:paraId="4A425313" w14:textId="77777777" w:rsidR="00C6287E" w:rsidRDefault="00C6287E" w:rsidP="00B1163C">
      <w:pPr>
        <w:pStyle w:val="Paragraphedeliste"/>
        <w:numPr>
          <w:ilvl w:val="0"/>
          <w:numId w:val="2"/>
        </w:numPr>
        <w:spacing w:after="0" w:line="240" w:lineRule="auto"/>
        <w:ind w:left="1134" w:hanging="357"/>
      </w:pPr>
      <w:r>
        <w:t xml:space="preserve">Travail sur la base de </w:t>
      </w:r>
      <w:r w:rsidR="00711ABD">
        <w:t>35 heures hebdomadaires – 25</w:t>
      </w:r>
      <w:r>
        <w:t xml:space="preserve"> jours de congés </w:t>
      </w:r>
    </w:p>
    <w:p w14:paraId="6D79EEF2" w14:textId="410C90E1" w:rsidR="00C6287E" w:rsidRDefault="00C6287E" w:rsidP="00B1163C">
      <w:pPr>
        <w:pStyle w:val="Paragraphedeliste"/>
        <w:numPr>
          <w:ilvl w:val="0"/>
          <w:numId w:val="2"/>
        </w:numPr>
        <w:spacing w:after="0" w:line="240" w:lineRule="auto"/>
        <w:ind w:left="1134" w:hanging="357"/>
      </w:pPr>
      <w:r>
        <w:t xml:space="preserve">Lieu de travail </w:t>
      </w:r>
      <w:r w:rsidR="00711ABD">
        <w:t>sur l’ensemble de la commune</w:t>
      </w:r>
      <w:r w:rsidR="00745C77">
        <w:t>, en extérieur en toutes saisons</w:t>
      </w:r>
    </w:p>
    <w:p w14:paraId="79D09B18" w14:textId="3D396FE2" w:rsidR="00C6287E" w:rsidRDefault="00C6287E" w:rsidP="00B1163C">
      <w:pPr>
        <w:pStyle w:val="Paragraphedeliste"/>
        <w:numPr>
          <w:ilvl w:val="0"/>
          <w:numId w:val="2"/>
        </w:numPr>
        <w:spacing w:after="0" w:line="240" w:lineRule="auto"/>
        <w:ind w:left="1134" w:hanging="357"/>
      </w:pPr>
      <w:r>
        <w:t>Poste de catégorie C,</w:t>
      </w:r>
      <w:r w:rsidR="006B749B">
        <w:t xml:space="preserve"> Contrat à durée déterminée</w:t>
      </w:r>
      <w:r w:rsidR="002E3B00">
        <w:t xml:space="preserve"> d’un an, </w:t>
      </w:r>
      <w:r w:rsidR="00DE4E06">
        <w:t>renouvelable</w:t>
      </w:r>
      <w:r w:rsidR="00A37088">
        <w:t xml:space="preserve"> </w:t>
      </w:r>
      <w:r w:rsidR="006B749B">
        <w:t>– période d’essai d</w:t>
      </w:r>
      <w:r w:rsidR="002E3B00">
        <w:t>’un mois</w:t>
      </w:r>
      <w:r w:rsidR="006B749B">
        <w:t xml:space="preserve">, </w:t>
      </w:r>
      <w:r>
        <w:t xml:space="preserve">rémunération sur les bases des grilles indiciaires de la Fonction Publique Territoriale plus régime </w:t>
      </w:r>
      <w:r w:rsidR="006B749B">
        <w:t>indemnitaire</w:t>
      </w:r>
      <w:r w:rsidR="0089109B">
        <w:t xml:space="preserve"> (RIFSEP)</w:t>
      </w:r>
      <w:r w:rsidR="006B749B">
        <w:t xml:space="preserve"> </w:t>
      </w:r>
      <w:r w:rsidR="00B1163C">
        <w:t>–</w:t>
      </w:r>
      <w:r w:rsidR="006B749B">
        <w:t xml:space="preserve"> </w:t>
      </w:r>
    </w:p>
    <w:p w14:paraId="52DAD82F" w14:textId="1A89D6ED" w:rsidR="00B1163C" w:rsidRPr="00BA4A36" w:rsidRDefault="00BA4A36" w:rsidP="00BA4A36">
      <w:pPr>
        <w:pStyle w:val="Paragraphedeliste"/>
        <w:spacing w:after="0" w:line="240" w:lineRule="auto"/>
        <w:ind w:left="851"/>
        <w:rPr>
          <w:b/>
        </w:rPr>
      </w:pPr>
      <w:r w:rsidRPr="00BA4A36">
        <w:rPr>
          <w:b/>
        </w:rPr>
        <w:t xml:space="preserve">Permis B </w:t>
      </w:r>
      <w:r w:rsidR="001E6C9C">
        <w:rPr>
          <w:b/>
        </w:rPr>
        <w:t xml:space="preserve">et </w:t>
      </w:r>
      <w:r w:rsidRPr="00BA4A36">
        <w:rPr>
          <w:b/>
        </w:rPr>
        <w:t>Permis C</w:t>
      </w:r>
      <w:r w:rsidR="001E6C9C" w:rsidRPr="00BA4A36">
        <w:rPr>
          <w:b/>
        </w:rPr>
        <w:t xml:space="preserve"> exigé</w:t>
      </w:r>
      <w:r w:rsidR="001E6C9C">
        <w:rPr>
          <w:b/>
        </w:rPr>
        <w:t>s</w:t>
      </w:r>
      <w:r w:rsidR="001E6C9C" w:rsidRPr="00BA4A36">
        <w:rPr>
          <w:b/>
        </w:rPr>
        <w:t>- CACES</w:t>
      </w:r>
      <w:r w:rsidRPr="00BA4A36">
        <w:rPr>
          <w:b/>
        </w:rPr>
        <w:t xml:space="preserve"> </w:t>
      </w:r>
      <w:r>
        <w:rPr>
          <w:b/>
        </w:rPr>
        <w:t>/ h</w:t>
      </w:r>
      <w:r w:rsidRPr="00BA4A36">
        <w:rPr>
          <w:b/>
        </w:rPr>
        <w:t>abilitations (travaux électriques.</w:t>
      </w:r>
      <w:r>
        <w:rPr>
          <w:b/>
        </w:rPr>
        <w:t>.</w:t>
      </w:r>
      <w:r w:rsidRPr="00BA4A36">
        <w:rPr>
          <w:b/>
        </w:rPr>
        <w:t>.)</w:t>
      </w:r>
      <w:r>
        <w:rPr>
          <w:b/>
        </w:rPr>
        <w:t xml:space="preserve"> </w:t>
      </w:r>
      <w:r w:rsidRPr="00BA4A36">
        <w:rPr>
          <w:b/>
        </w:rPr>
        <w:t>souhaité</w:t>
      </w:r>
      <w:r>
        <w:rPr>
          <w:b/>
        </w:rPr>
        <w:t>s</w:t>
      </w:r>
    </w:p>
    <w:p w14:paraId="30A475A4" w14:textId="77777777" w:rsidR="00B1163C" w:rsidRDefault="00B1163C" w:rsidP="00B1163C">
      <w:pPr>
        <w:spacing w:after="0"/>
        <w:jc w:val="center"/>
        <w:rPr>
          <w:b/>
        </w:rPr>
      </w:pPr>
    </w:p>
    <w:p w14:paraId="3041E401" w14:textId="25A8F978" w:rsidR="00B1163C" w:rsidRDefault="00F72316" w:rsidP="00B1163C">
      <w:pPr>
        <w:spacing w:after="0"/>
        <w:jc w:val="center"/>
      </w:pPr>
      <w:r w:rsidRPr="00F72316">
        <w:rPr>
          <w:b/>
        </w:rPr>
        <w:t>Pour tout renseignement contacter :</w:t>
      </w:r>
      <w:r>
        <w:t xml:space="preserve"> La </w:t>
      </w:r>
      <w:r w:rsidR="009C03F8">
        <w:t>responsable d</w:t>
      </w:r>
      <w:r w:rsidR="001E6C9C">
        <w:t>es</w:t>
      </w:r>
      <w:r w:rsidR="009C03F8">
        <w:t xml:space="preserve"> service</w:t>
      </w:r>
      <w:r w:rsidR="001E6C9C">
        <w:t>s</w:t>
      </w:r>
      <w:r w:rsidR="00711ABD">
        <w:t xml:space="preserve"> au 04.76.34.5</w:t>
      </w:r>
      <w:r w:rsidR="001E6C9C">
        <w:t>1</w:t>
      </w:r>
      <w:r w:rsidR="00711ABD">
        <w:t>.</w:t>
      </w:r>
      <w:r w:rsidR="001E6C9C">
        <w:t>62</w:t>
      </w:r>
      <w:r>
        <w:t>.</w:t>
      </w:r>
    </w:p>
    <w:p w14:paraId="6AD4C284" w14:textId="52ACFC30" w:rsidR="00F72316" w:rsidRDefault="00F72316" w:rsidP="00B1163C">
      <w:pPr>
        <w:spacing w:after="0"/>
        <w:jc w:val="center"/>
      </w:pPr>
      <w:r w:rsidRPr="00F72316">
        <w:rPr>
          <w:b/>
        </w:rPr>
        <w:t xml:space="preserve">Adresser lettre de motivation et CV avant le </w:t>
      </w:r>
      <w:r w:rsidR="001E6C9C">
        <w:rPr>
          <w:b/>
        </w:rPr>
        <w:t>15 mars 2025</w:t>
      </w:r>
      <w:r w:rsidRPr="00F72316">
        <w:rPr>
          <w:b/>
        </w:rPr>
        <w:t xml:space="preserve"> à l’attention</w:t>
      </w:r>
      <w:r>
        <w:t xml:space="preserve"> de Madame le maire de Châtel-en-Trièv</w:t>
      </w:r>
      <w:r w:rsidR="006B749B">
        <w:t>es – 97 chemin de Grignolet – Domaine de Talon</w:t>
      </w:r>
      <w:r>
        <w:t xml:space="preserve">– Saint-Sébastien 38710 CHATEL-EN-TRIEVES ou par courriel à l’adresse </w:t>
      </w:r>
      <w:hyperlink r:id="rId8" w:history="1">
        <w:r w:rsidR="001C2396" w:rsidRPr="00700B62">
          <w:rPr>
            <w:rStyle w:val="Lienhypertexte"/>
          </w:rPr>
          <w:t>accueil@chatel-en-trieves.fr</w:t>
        </w:r>
      </w:hyperlink>
      <w:r w:rsidR="001C2396">
        <w:t xml:space="preserve"> </w:t>
      </w:r>
    </w:p>
    <w:sectPr w:rsidR="00F72316" w:rsidSect="00B1163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4EA36" w14:textId="77777777" w:rsidR="00D15D09" w:rsidRDefault="00D15D09" w:rsidP="00187825">
      <w:pPr>
        <w:spacing w:after="0" w:line="240" w:lineRule="auto"/>
      </w:pPr>
      <w:r>
        <w:separator/>
      </w:r>
    </w:p>
  </w:endnote>
  <w:endnote w:type="continuationSeparator" w:id="0">
    <w:p w14:paraId="7B3F5EAD" w14:textId="77777777" w:rsidR="00D15D09" w:rsidRDefault="00D15D09" w:rsidP="0018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ABAC1" w14:textId="77777777" w:rsidR="00D15D09" w:rsidRDefault="00D15D09" w:rsidP="00187825">
      <w:pPr>
        <w:spacing w:after="0" w:line="240" w:lineRule="auto"/>
      </w:pPr>
      <w:r>
        <w:separator/>
      </w:r>
    </w:p>
  </w:footnote>
  <w:footnote w:type="continuationSeparator" w:id="0">
    <w:p w14:paraId="5601874F" w14:textId="77777777" w:rsidR="00D15D09" w:rsidRDefault="00D15D09" w:rsidP="0018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1125"/>
    <w:multiLevelType w:val="hybridMultilevel"/>
    <w:tmpl w:val="2282504A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B6120F"/>
    <w:multiLevelType w:val="hybridMultilevel"/>
    <w:tmpl w:val="F4D07150"/>
    <w:lvl w:ilvl="0" w:tplc="9918AC8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016D2A"/>
    <w:multiLevelType w:val="hybridMultilevel"/>
    <w:tmpl w:val="31FE23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03B83"/>
    <w:multiLevelType w:val="hybridMultilevel"/>
    <w:tmpl w:val="0DCA44D4"/>
    <w:lvl w:ilvl="0" w:tplc="9918AC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066ED"/>
    <w:multiLevelType w:val="hybridMultilevel"/>
    <w:tmpl w:val="F834915E"/>
    <w:lvl w:ilvl="0" w:tplc="9918AC84">
      <w:numFmt w:val="bullet"/>
      <w:lvlText w:val="-"/>
      <w:lvlJc w:val="left"/>
      <w:pPr>
        <w:ind w:left="177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5834E51"/>
    <w:multiLevelType w:val="hybridMultilevel"/>
    <w:tmpl w:val="E33C0D5A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65F3F"/>
    <w:multiLevelType w:val="hybridMultilevel"/>
    <w:tmpl w:val="624ED50C"/>
    <w:lvl w:ilvl="0" w:tplc="9918AC8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1776A48"/>
    <w:multiLevelType w:val="hybridMultilevel"/>
    <w:tmpl w:val="558C46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C1EDB"/>
    <w:multiLevelType w:val="hybridMultilevel"/>
    <w:tmpl w:val="BC242C9E"/>
    <w:lvl w:ilvl="0" w:tplc="9918AC8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1620FB6"/>
    <w:multiLevelType w:val="hybridMultilevel"/>
    <w:tmpl w:val="EDC407D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8B3463D"/>
    <w:multiLevelType w:val="hybridMultilevel"/>
    <w:tmpl w:val="CBB095A2"/>
    <w:lvl w:ilvl="0" w:tplc="9918AC84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ED74E20"/>
    <w:multiLevelType w:val="hybridMultilevel"/>
    <w:tmpl w:val="434E89FC"/>
    <w:lvl w:ilvl="0" w:tplc="9918AC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15031">
    <w:abstractNumId w:val="3"/>
  </w:num>
  <w:num w:numId="2" w16cid:durableId="2075734828">
    <w:abstractNumId w:val="11"/>
  </w:num>
  <w:num w:numId="3" w16cid:durableId="1643271750">
    <w:abstractNumId w:val="7"/>
  </w:num>
  <w:num w:numId="4" w16cid:durableId="1316956578">
    <w:abstractNumId w:val="2"/>
  </w:num>
  <w:num w:numId="5" w16cid:durableId="342980151">
    <w:abstractNumId w:val="5"/>
  </w:num>
  <w:num w:numId="6" w16cid:durableId="1740203551">
    <w:abstractNumId w:val="0"/>
  </w:num>
  <w:num w:numId="7" w16cid:durableId="1776243766">
    <w:abstractNumId w:val="9"/>
  </w:num>
  <w:num w:numId="8" w16cid:durableId="2067802096">
    <w:abstractNumId w:val="4"/>
  </w:num>
  <w:num w:numId="9" w16cid:durableId="648481032">
    <w:abstractNumId w:val="1"/>
  </w:num>
  <w:num w:numId="10" w16cid:durableId="550927607">
    <w:abstractNumId w:val="8"/>
  </w:num>
  <w:num w:numId="11" w16cid:durableId="1174029085">
    <w:abstractNumId w:val="10"/>
  </w:num>
  <w:num w:numId="12" w16cid:durableId="20917332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25"/>
    <w:rsid w:val="00025470"/>
    <w:rsid w:val="000403CA"/>
    <w:rsid w:val="00056BE5"/>
    <w:rsid w:val="000C0695"/>
    <w:rsid w:val="00114371"/>
    <w:rsid w:val="00187825"/>
    <w:rsid w:val="001B4B9A"/>
    <w:rsid w:val="001C2396"/>
    <w:rsid w:val="001E6C9C"/>
    <w:rsid w:val="00260881"/>
    <w:rsid w:val="00290D6E"/>
    <w:rsid w:val="002E3B00"/>
    <w:rsid w:val="003E0BD2"/>
    <w:rsid w:val="003F1FE5"/>
    <w:rsid w:val="0041300E"/>
    <w:rsid w:val="005E26A7"/>
    <w:rsid w:val="00682805"/>
    <w:rsid w:val="006B749B"/>
    <w:rsid w:val="00711ABD"/>
    <w:rsid w:val="00745C77"/>
    <w:rsid w:val="007E2E43"/>
    <w:rsid w:val="0089109B"/>
    <w:rsid w:val="00895498"/>
    <w:rsid w:val="008A7D19"/>
    <w:rsid w:val="009C03F8"/>
    <w:rsid w:val="009E6A33"/>
    <w:rsid w:val="00A37088"/>
    <w:rsid w:val="00B1163C"/>
    <w:rsid w:val="00B71F4A"/>
    <w:rsid w:val="00BA4A36"/>
    <w:rsid w:val="00BB7829"/>
    <w:rsid w:val="00C27F5E"/>
    <w:rsid w:val="00C46F54"/>
    <w:rsid w:val="00C6287E"/>
    <w:rsid w:val="00CC5ADD"/>
    <w:rsid w:val="00D15D09"/>
    <w:rsid w:val="00DE4E06"/>
    <w:rsid w:val="00F13EE5"/>
    <w:rsid w:val="00F271E3"/>
    <w:rsid w:val="00F36CD4"/>
    <w:rsid w:val="00F7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42330"/>
  <w15:chartTrackingRefBased/>
  <w15:docId w15:val="{24DACD37-740A-400C-8AE6-74E3498B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825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7825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878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7825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C6287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14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4371"/>
    <w:rPr>
      <w:rFonts w:ascii="Segoe UI" w:eastAsia="Calibr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1C23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ueil@chatel-en-triev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Brigitte GAY</cp:lastModifiedBy>
  <cp:revision>2</cp:revision>
  <cp:lastPrinted>2022-09-09T09:36:00Z</cp:lastPrinted>
  <dcterms:created xsi:type="dcterms:W3CDTF">2025-02-07T07:39:00Z</dcterms:created>
  <dcterms:modified xsi:type="dcterms:W3CDTF">2025-02-07T07:39:00Z</dcterms:modified>
</cp:coreProperties>
</file>